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1AA777" w14:textId="77777777" w:rsidR="00424A5A" w:rsidRPr="005E57F4" w:rsidRDefault="00424A5A">
      <w:pPr>
        <w:rPr>
          <w:rFonts w:ascii="Tahoma" w:hAnsi="Tahoma" w:cs="Tahoma"/>
          <w:sz w:val="20"/>
          <w:szCs w:val="20"/>
        </w:rPr>
      </w:pPr>
    </w:p>
    <w:p w14:paraId="55976CE0" w14:textId="77777777" w:rsidR="00424A5A" w:rsidRPr="005E57F4" w:rsidRDefault="00424A5A">
      <w:pPr>
        <w:rPr>
          <w:rFonts w:ascii="Tahoma" w:hAnsi="Tahoma" w:cs="Tahoma"/>
          <w:sz w:val="20"/>
          <w:szCs w:val="20"/>
        </w:rPr>
      </w:pPr>
    </w:p>
    <w:p w14:paraId="2D38B5E7" w14:textId="77777777" w:rsidR="00424A5A" w:rsidRPr="005E57F4" w:rsidRDefault="00424A5A" w:rsidP="00424A5A">
      <w:pPr>
        <w:rPr>
          <w:rFonts w:ascii="Tahoma" w:hAnsi="Tahoma" w:cs="Tahoma"/>
          <w:sz w:val="20"/>
          <w:szCs w:val="20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FC7522" w:rsidRPr="00427B3B" w14:paraId="11617B28" w14:textId="77777777" w:rsidTr="00FC7522">
        <w:tc>
          <w:tcPr>
            <w:tcW w:w="1080" w:type="dxa"/>
            <w:vAlign w:val="center"/>
          </w:tcPr>
          <w:p w14:paraId="434E4E12" w14:textId="77777777" w:rsidR="00FC7522" w:rsidRPr="00427B3B" w:rsidRDefault="00FC7522" w:rsidP="00FC7522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21FE471F" w14:textId="5522A047" w:rsidR="00FC7522" w:rsidRDefault="00FC7522" w:rsidP="00FC7522">
            <w:pPr>
              <w:spacing w:before="40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43001-208/2026-0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1</w:t>
            </w:r>
          </w:p>
        </w:tc>
        <w:tc>
          <w:tcPr>
            <w:tcW w:w="1080" w:type="dxa"/>
            <w:vAlign w:val="center"/>
          </w:tcPr>
          <w:p w14:paraId="1589B838" w14:textId="77777777" w:rsidR="00FC7522" w:rsidRPr="00427B3B" w:rsidRDefault="00FC7522" w:rsidP="00FC7522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5F6CFBE2" w14:textId="77777777" w:rsidR="00FC7522" w:rsidRPr="00427B3B" w:rsidRDefault="00FC7522" w:rsidP="00FC7522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oznaka naročila:</w:t>
            </w:r>
          </w:p>
        </w:tc>
        <w:tc>
          <w:tcPr>
            <w:tcW w:w="3420" w:type="dxa"/>
            <w:vAlign w:val="center"/>
          </w:tcPr>
          <w:p w14:paraId="0F229A66" w14:textId="65C00CCB" w:rsidR="00FC7522" w:rsidRDefault="00FC7522" w:rsidP="00FC7522">
            <w:pPr>
              <w:spacing w:before="40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A-41/26 G</w:t>
            </w:r>
            <w:r w:rsidRPr="00427B3B">
              <w:rPr>
                <w:rFonts w:ascii="Arial" w:hAnsi="Arial" w:cs="Arial"/>
                <w:color w:val="0000FF"/>
                <w:sz w:val="16"/>
                <w:szCs w:val="16"/>
              </w:rPr>
              <w:t xml:space="preserve">   </w:t>
            </w:r>
          </w:p>
        </w:tc>
      </w:tr>
      <w:tr w:rsidR="00FC7522" w:rsidRPr="00427B3B" w14:paraId="0D21D2C3" w14:textId="77777777" w:rsidTr="00FC7522">
        <w:tc>
          <w:tcPr>
            <w:tcW w:w="1080" w:type="dxa"/>
            <w:vAlign w:val="center"/>
          </w:tcPr>
          <w:p w14:paraId="63BE6B7F" w14:textId="77777777" w:rsidR="00FC7522" w:rsidRPr="00427B3B" w:rsidRDefault="00FC7522" w:rsidP="00FC7522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Datum:</w:t>
            </w:r>
          </w:p>
        </w:tc>
        <w:tc>
          <w:tcPr>
            <w:tcW w:w="2160" w:type="dxa"/>
            <w:vAlign w:val="center"/>
          </w:tcPr>
          <w:p w14:paraId="69C1A25F" w14:textId="10BCB6B7" w:rsidR="00FC7522" w:rsidRDefault="00FC7522" w:rsidP="00FC7522">
            <w:pPr>
              <w:spacing w:before="40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05.08.2026</w:t>
            </w:r>
          </w:p>
        </w:tc>
        <w:tc>
          <w:tcPr>
            <w:tcW w:w="1080" w:type="dxa"/>
            <w:vAlign w:val="center"/>
          </w:tcPr>
          <w:p w14:paraId="6CED1A22" w14:textId="77777777" w:rsidR="00FC7522" w:rsidRPr="00427B3B" w:rsidRDefault="00FC7522" w:rsidP="00FC7522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5F108D06" w14:textId="77777777" w:rsidR="00FC7522" w:rsidRPr="00427B3B" w:rsidRDefault="00FC7522" w:rsidP="00FC7522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MFERAC:</w:t>
            </w:r>
          </w:p>
        </w:tc>
        <w:tc>
          <w:tcPr>
            <w:tcW w:w="3420" w:type="dxa"/>
            <w:vAlign w:val="center"/>
          </w:tcPr>
          <w:p w14:paraId="71009886" w14:textId="13B7BCDD" w:rsidR="00FC7522" w:rsidRDefault="00FC7522" w:rsidP="00FC7522">
            <w:pPr>
              <w:spacing w:before="40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2431-26-000769/0</w:t>
            </w:r>
          </w:p>
        </w:tc>
      </w:tr>
    </w:tbl>
    <w:p w14:paraId="3E698A5B" w14:textId="77777777" w:rsidR="00424A5A" w:rsidRPr="005E57F4" w:rsidRDefault="00424A5A" w:rsidP="00424A5A">
      <w:pPr>
        <w:pStyle w:val="Telobesedila2"/>
        <w:ind w:left="-181" w:right="-210"/>
        <w:rPr>
          <w:rFonts w:ascii="Tahoma" w:hAnsi="Tahoma" w:cs="Tahoma"/>
          <w:szCs w:val="20"/>
        </w:rPr>
      </w:pPr>
    </w:p>
    <w:p w14:paraId="71EDA4F7" w14:textId="77777777" w:rsidR="00424A5A" w:rsidRPr="005E57F4" w:rsidRDefault="00424A5A">
      <w:pPr>
        <w:rPr>
          <w:rFonts w:ascii="Tahoma" w:hAnsi="Tahoma" w:cs="Tahoma"/>
          <w:sz w:val="20"/>
          <w:szCs w:val="20"/>
        </w:rPr>
      </w:pPr>
    </w:p>
    <w:p w14:paraId="0630ACEF" w14:textId="77777777" w:rsidR="00202BCF" w:rsidRPr="00202BCF" w:rsidRDefault="00202BCF" w:rsidP="00202BCF">
      <w:pPr>
        <w:pStyle w:val="Konnaopomba-besedilo"/>
        <w:spacing w:before="240"/>
        <w:jc w:val="center"/>
        <w:rPr>
          <w:rFonts w:ascii="Tahoma" w:hAnsi="Tahoma" w:cs="Tahoma"/>
          <w:b/>
          <w:spacing w:val="20"/>
          <w:szCs w:val="20"/>
        </w:rPr>
      </w:pPr>
      <w:r w:rsidRPr="00202BCF">
        <w:rPr>
          <w:rFonts w:ascii="Tahoma" w:hAnsi="Tahoma" w:cs="Tahoma"/>
          <w:b/>
          <w:spacing w:val="20"/>
          <w:szCs w:val="20"/>
        </w:rPr>
        <w:t xml:space="preserve">SPREMEMBA RAZPISNE DOKUMENTACIJE </w:t>
      </w:r>
    </w:p>
    <w:p w14:paraId="64D9366E" w14:textId="14670D44" w:rsidR="00E8367F" w:rsidRPr="005E57F4" w:rsidRDefault="00202BCF" w:rsidP="00202BCF">
      <w:pPr>
        <w:pStyle w:val="Konnaopomba-besedilo"/>
        <w:spacing w:before="240"/>
        <w:jc w:val="center"/>
        <w:rPr>
          <w:rFonts w:ascii="Tahoma" w:hAnsi="Tahoma" w:cs="Tahoma"/>
          <w:b/>
          <w:szCs w:val="20"/>
        </w:rPr>
      </w:pPr>
      <w:r w:rsidRPr="00202BCF">
        <w:rPr>
          <w:rFonts w:ascii="Tahoma" w:hAnsi="Tahoma" w:cs="Tahoma"/>
          <w:b/>
          <w:spacing w:val="20"/>
          <w:szCs w:val="20"/>
        </w:rPr>
        <w:t>za oddajo javnega naročila</w:t>
      </w:r>
    </w:p>
    <w:p w14:paraId="7B0A40B5" w14:textId="77777777" w:rsidR="002B47B8" w:rsidRPr="00FB627C" w:rsidRDefault="002B47B8" w:rsidP="00E813F4">
      <w:pPr>
        <w:pStyle w:val="Konnaopomba-besedilo"/>
        <w:rPr>
          <w:rFonts w:ascii="Tahoma" w:hAnsi="Tahoma" w:cs="Tahoma"/>
          <w:szCs w:val="20"/>
        </w:rPr>
      </w:pPr>
    </w:p>
    <w:tbl>
      <w:tblPr>
        <w:tblW w:w="9288" w:type="dxa"/>
        <w:tblLayout w:type="fixed"/>
        <w:tblLook w:val="0000" w:firstRow="0" w:lastRow="0" w:firstColumn="0" w:lastColumn="0" w:noHBand="0" w:noVBand="0"/>
      </w:tblPr>
      <w:tblGrid>
        <w:gridCol w:w="9288"/>
      </w:tblGrid>
      <w:tr w:rsidR="00FB627C" w:rsidRPr="00FB627C" w14:paraId="5E49890D" w14:textId="77777777" w:rsidTr="002B47B8">
        <w:tc>
          <w:tcPr>
            <w:tcW w:w="9288" w:type="dxa"/>
          </w:tcPr>
          <w:p w14:paraId="461993D7" w14:textId="374C28BE" w:rsidR="00FB627C" w:rsidRPr="001B1CA6" w:rsidRDefault="00FC7522" w:rsidP="001B1CA6">
            <w:pPr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 w:rsidRPr="00FC7522">
              <w:rPr>
                <w:rFonts w:ascii="Tahoma" w:hAnsi="Tahoma" w:cs="Tahoma"/>
                <w:b/>
                <w:bCs/>
                <w:sz w:val="20"/>
              </w:rPr>
              <w:t>Ureditev ceste R1-216/1177 Soteska - Črmošnjice od km 0.100 do km 2.500, od Soteske do Podhoste</w:t>
            </w:r>
          </w:p>
        </w:tc>
      </w:tr>
    </w:tbl>
    <w:p w14:paraId="461BB1C8" w14:textId="77777777" w:rsidR="00E813F4" w:rsidRDefault="00E813F4" w:rsidP="00E813F4">
      <w:pPr>
        <w:pStyle w:val="Konnaopomba-besedilo"/>
        <w:jc w:val="both"/>
        <w:rPr>
          <w:rFonts w:ascii="Tahoma" w:hAnsi="Tahoma" w:cs="Tahoma"/>
          <w:szCs w:val="20"/>
        </w:rPr>
      </w:pPr>
    </w:p>
    <w:p w14:paraId="1A92FCFC" w14:textId="77777777" w:rsidR="001A2F10" w:rsidRDefault="001A2F10" w:rsidP="00E813F4">
      <w:pPr>
        <w:pStyle w:val="Konnaopomba-besedilo"/>
        <w:jc w:val="both"/>
        <w:rPr>
          <w:rFonts w:ascii="Tahoma" w:hAnsi="Tahoma" w:cs="Tahoma"/>
          <w:szCs w:val="20"/>
        </w:rPr>
      </w:pPr>
    </w:p>
    <w:p w14:paraId="62EAA789" w14:textId="77777777" w:rsidR="001A2F10" w:rsidRDefault="001A2F10" w:rsidP="00E813F4">
      <w:pPr>
        <w:pStyle w:val="Konnaopomba-besedilo"/>
        <w:jc w:val="both"/>
        <w:rPr>
          <w:rFonts w:ascii="Tahoma" w:hAnsi="Tahoma" w:cs="Tahoma"/>
          <w:szCs w:val="20"/>
        </w:rPr>
      </w:pPr>
    </w:p>
    <w:p w14:paraId="6D1B385B" w14:textId="77777777" w:rsidR="001A2F10" w:rsidRPr="00FB627C" w:rsidRDefault="001A2F10" w:rsidP="00E813F4">
      <w:pPr>
        <w:pStyle w:val="Konnaopomba-besedilo"/>
        <w:jc w:val="both"/>
        <w:rPr>
          <w:rFonts w:ascii="Tahoma" w:hAnsi="Tahoma" w:cs="Tahoma"/>
          <w:szCs w:val="20"/>
        </w:rPr>
      </w:pPr>
    </w:p>
    <w:p w14:paraId="43B1B7FA" w14:textId="77777777" w:rsidR="005E57F4" w:rsidRPr="00FB627C" w:rsidRDefault="005E57F4" w:rsidP="005E57F4">
      <w:pPr>
        <w:pStyle w:val="Konnaopomba-besedilo"/>
        <w:spacing w:after="60"/>
        <w:jc w:val="both"/>
        <w:rPr>
          <w:rFonts w:ascii="Tahoma" w:hAnsi="Tahoma" w:cs="Tahoma"/>
          <w:szCs w:val="20"/>
        </w:rPr>
      </w:pPr>
      <w:r w:rsidRPr="00FB627C">
        <w:rPr>
          <w:rFonts w:ascii="Tahoma" w:hAnsi="Tahoma" w:cs="Tahoma"/>
          <w:szCs w:val="20"/>
        </w:rPr>
        <w:t>Obrazložitev sprememb: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87"/>
      </w:tblGrid>
      <w:tr w:rsidR="005E57F4" w:rsidRPr="005E57F4" w14:paraId="58B45B45" w14:textId="77777777" w:rsidTr="00B629BD">
        <w:trPr>
          <w:trHeight w:val="1055"/>
        </w:trPr>
        <w:tc>
          <w:tcPr>
            <w:tcW w:w="9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1635" w14:textId="77777777" w:rsidR="00BD6C7A" w:rsidRDefault="00BD6C7A" w:rsidP="00BD6C7A">
            <w:pPr>
              <w:pStyle w:val="Telobesedila2"/>
              <w:rPr>
                <w:rFonts w:ascii="Tahoma" w:hAnsi="Tahoma" w:cs="Tahoma"/>
                <w:szCs w:val="20"/>
              </w:rPr>
            </w:pPr>
          </w:p>
          <w:p w14:paraId="7E39C588" w14:textId="337A1C3E" w:rsidR="00B629BD" w:rsidRDefault="001B1CA6" w:rsidP="00B629BD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 xml:space="preserve">Naročnik </w:t>
            </w:r>
            <w:r w:rsidR="00316123">
              <w:rPr>
                <w:rFonts w:ascii="Tahoma" w:hAnsi="Tahoma" w:cs="Tahoma"/>
                <w:szCs w:val="20"/>
              </w:rPr>
              <w:t>v</w:t>
            </w:r>
            <w:r w:rsidRPr="001B1CA6">
              <w:rPr>
                <w:rFonts w:ascii="Tahoma" w:hAnsi="Tahoma" w:cs="Tahoma"/>
                <w:szCs w:val="20"/>
              </w:rPr>
              <w:t xml:space="preserve"> pomoč ponudniku pri oblikovanju cene</w:t>
            </w:r>
            <w:r>
              <w:rPr>
                <w:rFonts w:ascii="Tahoma" w:hAnsi="Tahoma" w:cs="Tahoma"/>
                <w:szCs w:val="20"/>
              </w:rPr>
              <w:t xml:space="preserve"> </w:t>
            </w:r>
            <w:r w:rsidR="00B629BD" w:rsidRPr="00720CA9">
              <w:rPr>
                <w:rFonts w:ascii="Tahoma" w:hAnsi="Tahoma" w:cs="Tahoma"/>
                <w:szCs w:val="20"/>
              </w:rPr>
              <w:t>dopolnjuje specifikacijo naročila, in sicer se dodaja še naslednj</w:t>
            </w:r>
            <w:r w:rsidR="00B629BD">
              <w:rPr>
                <w:rFonts w:ascii="Tahoma" w:hAnsi="Tahoma" w:cs="Tahoma"/>
                <w:szCs w:val="20"/>
              </w:rPr>
              <w:t xml:space="preserve">a dokumentacija </w:t>
            </w:r>
            <w:r w:rsidR="00B629BD" w:rsidRPr="00B629BD">
              <w:rPr>
                <w:rFonts w:ascii="Tahoma" w:hAnsi="Tahoma" w:cs="Tahoma"/>
                <w:szCs w:val="20"/>
              </w:rPr>
              <w:t xml:space="preserve">vezano na </w:t>
            </w:r>
            <w:proofErr w:type="spellStart"/>
            <w:r w:rsidR="00B629BD" w:rsidRPr="00B629BD">
              <w:rPr>
                <w:rFonts w:ascii="Tahoma" w:hAnsi="Tahoma" w:cs="Tahoma"/>
                <w:szCs w:val="20"/>
              </w:rPr>
              <w:t>tangence</w:t>
            </w:r>
            <w:proofErr w:type="spellEnd"/>
            <w:r w:rsidR="00B629BD" w:rsidRPr="00B629BD">
              <w:rPr>
                <w:rFonts w:ascii="Tahoma" w:hAnsi="Tahoma" w:cs="Tahoma"/>
                <w:szCs w:val="20"/>
              </w:rPr>
              <w:t xml:space="preserve"> vodovodnega omrežja</w:t>
            </w:r>
            <w:r w:rsidR="00B629BD">
              <w:rPr>
                <w:rFonts w:ascii="Tahoma" w:hAnsi="Tahoma" w:cs="Tahoma"/>
                <w:szCs w:val="20"/>
              </w:rPr>
              <w:t>:</w:t>
            </w:r>
          </w:p>
          <w:p w14:paraId="795C1D4F" w14:textId="50CCD275" w:rsidR="00B629BD" w:rsidRDefault="00B629BD" w:rsidP="00B629BD">
            <w:pPr>
              <w:pStyle w:val="Telobesedila2"/>
              <w:widowControl w:val="0"/>
              <w:numPr>
                <w:ilvl w:val="0"/>
                <w:numId w:val="28"/>
              </w:numPr>
              <w:spacing w:line="254" w:lineRule="atLeast"/>
              <w:rPr>
                <w:rFonts w:ascii="Tahoma" w:hAnsi="Tahoma" w:cs="Tahoma"/>
                <w:szCs w:val="20"/>
              </w:rPr>
            </w:pPr>
            <w:proofErr w:type="spellStart"/>
            <w:r w:rsidRPr="00B629BD">
              <w:rPr>
                <w:rFonts w:ascii="Tahoma" w:hAnsi="Tahoma" w:cs="Tahoma"/>
                <w:szCs w:val="20"/>
              </w:rPr>
              <w:t>Tangence</w:t>
            </w:r>
            <w:proofErr w:type="spellEnd"/>
            <w:r w:rsidRPr="00B629BD">
              <w:rPr>
                <w:rFonts w:ascii="Tahoma" w:hAnsi="Tahoma" w:cs="Tahoma"/>
                <w:szCs w:val="20"/>
              </w:rPr>
              <w:t xml:space="preserve"> vodovodnega </w:t>
            </w:r>
            <w:proofErr w:type="spellStart"/>
            <w:r w:rsidRPr="00B629BD">
              <w:rPr>
                <w:rFonts w:ascii="Tahoma" w:hAnsi="Tahoma" w:cs="Tahoma"/>
                <w:szCs w:val="20"/>
              </w:rPr>
              <w:t>omrezja</w:t>
            </w:r>
            <w:proofErr w:type="spellEnd"/>
            <w:r w:rsidRPr="00B629BD">
              <w:rPr>
                <w:rFonts w:ascii="Tahoma" w:hAnsi="Tahoma" w:cs="Tahoma"/>
                <w:szCs w:val="20"/>
              </w:rPr>
              <w:t xml:space="preserve"> (TP in </w:t>
            </w:r>
            <w:proofErr w:type="spellStart"/>
            <w:r w:rsidRPr="00B629BD">
              <w:rPr>
                <w:rFonts w:ascii="Tahoma" w:hAnsi="Tahoma" w:cs="Tahoma"/>
                <w:szCs w:val="20"/>
              </w:rPr>
              <w:t>nacrti</w:t>
            </w:r>
            <w:proofErr w:type="spellEnd"/>
            <w:r w:rsidRPr="00B629BD">
              <w:rPr>
                <w:rFonts w:ascii="Tahoma" w:hAnsi="Tahoma" w:cs="Tahoma"/>
                <w:szCs w:val="20"/>
              </w:rPr>
              <w:t>)</w:t>
            </w:r>
          </w:p>
          <w:p w14:paraId="2BDEA0AE" w14:textId="77777777" w:rsidR="00B629BD" w:rsidRPr="00720CA9" w:rsidRDefault="00B629BD" w:rsidP="00B629BD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szCs w:val="20"/>
              </w:rPr>
            </w:pPr>
          </w:p>
          <w:p w14:paraId="13EBD0C2" w14:textId="49FDAD14" w:rsidR="00720CA9" w:rsidRPr="00D34B67" w:rsidRDefault="00720CA9" w:rsidP="00D34B67"/>
        </w:tc>
      </w:tr>
    </w:tbl>
    <w:p w14:paraId="1A1E5A22" w14:textId="77777777" w:rsidR="005E57F4" w:rsidRPr="005E57F4" w:rsidRDefault="005E57F4" w:rsidP="005E57F4">
      <w:pPr>
        <w:pStyle w:val="Telobesedila2"/>
        <w:widowControl w:val="0"/>
        <w:spacing w:line="254" w:lineRule="atLeast"/>
        <w:rPr>
          <w:rFonts w:ascii="Tahoma" w:hAnsi="Tahoma" w:cs="Tahoma"/>
          <w:b/>
          <w:szCs w:val="20"/>
        </w:rPr>
      </w:pPr>
    </w:p>
    <w:p w14:paraId="271FC7C4" w14:textId="12E8814B" w:rsidR="005E57F4" w:rsidRPr="005E57F4" w:rsidRDefault="005E57F4" w:rsidP="005E57F4">
      <w:pPr>
        <w:pStyle w:val="Telobesedila2"/>
        <w:widowControl w:val="0"/>
        <w:spacing w:line="254" w:lineRule="atLeast"/>
        <w:rPr>
          <w:rFonts w:ascii="Tahoma" w:hAnsi="Tahoma" w:cs="Tahoma"/>
          <w:szCs w:val="20"/>
        </w:rPr>
      </w:pPr>
      <w:r w:rsidRPr="005E57F4">
        <w:rPr>
          <w:rFonts w:ascii="Tahoma" w:hAnsi="Tahoma" w:cs="Tahoma"/>
          <w:szCs w:val="20"/>
        </w:rPr>
        <w:t xml:space="preserve">Spremembe so sestavni del razpisne dokumentacije in jih je </w:t>
      </w:r>
      <w:r w:rsidR="00F129F4" w:rsidRPr="005E57F4">
        <w:rPr>
          <w:rFonts w:ascii="Tahoma" w:hAnsi="Tahoma" w:cs="Tahoma"/>
          <w:szCs w:val="20"/>
        </w:rPr>
        <w:t>treba</w:t>
      </w:r>
      <w:r w:rsidRPr="005E57F4">
        <w:rPr>
          <w:rFonts w:ascii="Tahoma" w:hAnsi="Tahoma" w:cs="Tahoma"/>
          <w:szCs w:val="20"/>
        </w:rPr>
        <w:t xml:space="preserve"> upoštevati pri pripravi ponudbe.</w:t>
      </w:r>
    </w:p>
    <w:sectPr w:rsidR="005E57F4" w:rsidRPr="005E57F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6A3AFA" w14:textId="77777777" w:rsidR="003D6399" w:rsidRDefault="003D6399">
      <w:r>
        <w:separator/>
      </w:r>
    </w:p>
  </w:endnote>
  <w:endnote w:type="continuationSeparator" w:id="0">
    <w:p w14:paraId="29A07265" w14:textId="77777777" w:rsidR="003D6399" w:rsidRDefault="003D63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85808A" w14:textId="77777777" w:rsidR="00E8367F" w:rsidRDefault="00E8367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8E2D2" w14:textId="77777777" w:rsidR="00E813F4" w:rsidRDefault="00E813F4">
    <w:pPr>
      <w:pStyle w:val="Noga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E813F4" w14:paraId="5020147C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41D25833" w14:textId="77777777" w:rsidR="00E813F4" w:rsidRDefault="00E813F4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3D8E6210" w14:textId="77777777" w:rsidR="00E813F4" w:rsidRDefault="00E813F4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1A54C8DF" w14:textId="77777777" w:rsidR="00E813F4" w:rsidRDefault="00E813F4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41AACA4F" w14:textId="12209E6B" w:rsidR="00E813F4" w:rsidRDefault="00E813F4">
          <w:pPr>
            <w:pStyle w:val="Noga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 w:rsidR="00910DA0"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 w:rsidR="00910DA0">
            <w:rPr>
              <w:rStyle w:val="tevilkastrani"/>
              <w:noProof/>
              <w:sz w:val="16"/>
            </w:rPr>
            <w:t>2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14:paraId="79BEC670" w14:textId="77777777" w:rsidR="00E813F4" w:rsidRDefault="00E813F4">
    <w:pPr>
      <w:pStyle w:val="Noga"/>
      <w:rPr>
        <w:rFonts w:ascii="Arial" w:hAnsi="Arial"/>
        <w:sz w:val="2"/>
        <w:lang w:val="en-US"/>
      </w:rPr>
    </w:pPr>
  </w:p>
  <w:p w14:paraId="26CFBE62" w14:textId="77777777" w:rsidR="00E813F4" w:rsidRDefault="00E813F4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ECBF1" w14:textId="34BA12B4" w:rsidR="00E813F4" w:rsidRDefault="00E813F4" w:rsidP="002507C2">
    <w:pPr>
      <w:pStyle w:val="Noga"/>
      <w:ind w:firstLine="540"/>
    </w:pPr>
    <w:r>
      <w:t xml:space="preserve">  </w:t>
    </w:r>
    <w:r w:rsidR="00E8367F" w:rsidRPr="00643501">
      <w:rPr>
        <w:noProof/>
        <w:lang w:eastAsia="sl-SI"/>
      </w:rPr>
      <w:drawing>
        <wp:inline distT="0" distB="0" distL="0" distR="0" wp14:anchorId="7B4FFB4D" wp14:editId="232A9C47">
          <wp:extent cx="542925" cy="428625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E8367F" w:rsidRPr="00643501">
      <w:rPr>
        <w:noProof/>
        <w:lang w:eastAsia="sl-SI"/>
      </w:rPr>
      <w:drawing>
        <wp:inline distT="0" distB="0" distL="0" distR="0" wp14:anchorId="4668A01B" wp14:editId="6B4980F4">
          <wp:extent cx="428625" cy="428625"/>
          <wp:effectExtent l="0" t="0" r="0" b="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E8367F" w:rsidRPr="00CF74F9">
      <w:rPr>
        <w:noProof/>
        <w:lang w:eastAsia="sl-SI"/>
      </w:rPr>
      <w:drawing>
        <wp:inline distT="0" distB="0" distL="0" distR="0" wp14:anchorId="36D31263" wp14:editId="14F459E3">
          <wp:extent cx="2343150" cy="333375"/>
          <wp:effectExtent l="0" t="0" r="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5782B018" w14:textId="77777777" w:rsidR="00E813F4" w:rsidRPr="003C7111" w:rsidRDefault="00E813F4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D905F8" w14:textId="77777777" w:rsidR="003D6399" w:rsidRDefault="003D6399">
      <w:r>
        <w:separator/>
      </w:r>
    </w:p>
  </w:footnote>
  <w:footnote w:type="continuationSeparator" w:id="0">
    <w:p w14:paraId="6A461023" w14:textId="77777777" w:rsidR="003D6399" w:rsidRDefault="003D63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C0490" w14:textId="77777777" w:rsidR="00E8367F" w:rsidRDefault="00E8367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8A9CE" w14:textId="77777777" w:rsidR="00E8367F" w:rsidRDefault="00E8367F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1B6D4" w14:textId="48277E9C" w:rsidR="00DB7CDA" w:rsidRDefault="00E8367F">
    <w:pPr>
      <w:pStyle w:val="Glava"/>
    </w:pPr>
    <w:r>
      <w:rPr>
        <w:noProof/>
        <w:lang w:eastAsia="sl-SI"/>
      </w:rPr>
      <w:drawing>
        <wp:anchor distT="0" distB="0" distL="114300" distR="114300" simplePos="0" relativeHeight="251657728" behindDoc="1" locked="0" layoutInCell="1" allowOverlap="1" wp14:anchorId="199A9A86" wp14:editId="5C0F0B0B">
          <wp:simplePos x="0" y="0"/>
          <wp:positionH relativeFrom="column">
            <wp:posOffset>-577850</wp:posOffset>
          </wp:positionH>
          <wp:positionV relativeFrom="paragraph">
            <wp:posOffset>362585</wp:posOffset>
          </wp:positionV>
          <wp:extent cx="4492625" cy="1437005"/>
          <wp:effectExtent l="0" t="0" r="0" b="0"/>
          <wp:wrapNone/>
          <wp:docPr id="4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92625" cy="1437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3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0C808EA"/>
    <w:multiLevelType w:val="hybridMultilevel"/>
    <w:tmpl w:val="D296758E"/>
    <w:lvl w:ilvl="0" w:tplc="47C015CA">
      <w:start w:val="1"/>
      <w:numFmt w:val="lowerLetter"/>
      <w:lvlText w:val="%1)"/>
      <w:lvlJc w:val="left"/>
      <w:pPr>
        <w:ind w:left="19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2640" w:hanging="360"/>
      </w:pPr>
    </w:lvl>
    <w:lvl w:ilvl="2" w:tplc="FFFFFFFF" w:tentative="1">
      <w:start w:val="1"/>
      <w:numFmt w:val="lowerRoman"/>
      <w:lvlText w:val="%3."/>
      <w:lvlJc w:val="right"/>
      <w:pPr>
        <w:ind w:left="3360" w:hanging="180"/>
      </w:pPr>
    </w:lvl>
    <w:lvl w:ilvl="3" w:tplc="FFFFFFFF" w:tentative="1">
      <w:start w:val="1"/>
      <w:numFmt w:val="decimal"/>
      <w:lvlText w:val="%4."/>
      <w:lvlJc w:val="left"/>
      <w:pPr>
        <w:ind w:left="4080" w:hanging="360"/>
      </w:pPr>
    </w:lvl>
    <w:lvl w:ilvl="4" w:tplc="FFFFFFFF" w:tentative="1">
      <w:start w:val="1"/>
      <w:numFmt w:val="lowerLetter"/>
      <w:lvlText w:val="%5."/>
      <w:lvlJc w:val="left"/>
      <w:pPr>
        <w:ind w:left="4800" w:hanging="360"/>
      </w:pPr>
    </w:lvl>
    <w:lvl w:ilvl="5" w:tplc="FFFFFFFF" w:tentative="1">
      <w:start w:val="1"/>
      <w:numFmt w:val="lowerRoman"/>
      <w:lvlText w:val="%6."/>
      <w:lvlJc w:val="right"/>
      <w:pPr>
        <w:ind w:left="5520" w:hanging="180"/>
      </w:pPr>
    </w:lvl>
    <w:lvl w:ilvl="6" w:tplc="FFFFFFFF" w:tentative="1">
      <w:start w:val="1"/>
      <w:numFmt w:val="decimal"/>
      <w:lvlText w:val="%7."/>
      <w:lvlJc w:val="left"/>
      <w:pPr>
        <w:ind w:left="6240" w:hanging="360"/>
      </w:pPr>
    </w:lvl>
    <w:lvl w:ilvl="7" w:tplc="FFFFFFFF" w:tentative="1">
      <w:start w:val="1"/>
      <w:numFmt w:val="lowerLetter"/>
      <w:lvlText w:val="%8."/>
      <w:lvlJc w:val="left"/>
      <w:pPr>
        <w:ind w:left="6960" w:hanging="360"/>
      </w:pPr>
    </w:lvl>
    <w:lvl w:ilvl="8" w:tplc="FFFFFFFF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5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0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3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5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6" w15:restartNumberingAfterBreak="0">
    <w:nsid w:val="47EE426A"/>
    <w:multiLevelType w:val="hybridMultilevel"/>
    <w:tmpl w:val="E50EC8B8"/>
    <w:lvl w:ilvl="0" w:tplc="D928868C">
      <w:start w:val="1"/>
      <w:numFmt w:val="lowerLetter"/>
      <w:lvlText w:val="%1)"/>
      <w:lvlJc w:val="left"/>
      <w:pPr>
        <w:ind w:left="1920" w:hanging="360"/>
      </w:pPr>
      <w:rPr>
        <w:rFonts w:hint="default"/>
        <w:b w:val="0"/>
        <w:bCs/>
      </w:rPr>
    </w:lvl>
    <w:lvl w:ilvl="1" w:tplc="04240019" w:tentative="1">
      <w:start w:val="1"/>
      <w:numFmt w:val="lowerLetter"/>
      <w:lvlText w:val="%2."/>
      <w:lvlJc w:val="left"/>
      <w:pPr>
        <w:ind w:left="2640" w:hanging="360"/>
      </w:pPr>
    </w:lvl>
    <w:lvl w:ilvl="2" w:tplc="0424001B" w:tentative="1">
      <w:start w:val="1"/>
      <w:numFmt w:val="lowerRoman"/>
      <w:lvlText w:val="%3."/>
      <w:lvlJc w:val="right"/>
      <w:pPr>
        <w:ind w:left="3360" w:hanging="180"/>
      </w:pPr>
    </w:lvl>
    <w:lvl w:ilvl="3" w:tplc="0424000F" w:tentative="1">
      <w:start w:val="1"/>
      <w:numFmt w:val="decimal"/>
      <w:lvlText w:val="%4."/>
      <w:lvlJc w:val="left"/>
      <w:pPr>
        <w:ind w:left="4080" w:hanging="360"/>
      </w:pPr>
    </w:lvl>
    <w:lvl w:ilvl="4" w:tplc="04240019" w:tentative="1">
      <w:start w:val="1"/>
      <w:numFmt w:val="lowerLetter"/>
      <w:lvlText w:val="%5."/>
      <w:lvlJc w:val="left"/>
      <w:pPr>
        <w:ind w:left="4800" w:hanging="360"/>
      </w:pPr>
    </w:lvl>
    <w:lvl w:ilvl="5" w:tplc="0424001B" w:tentative="1">
      <w:start w:val="1"/>
      <w:numFmt w:val="lowerRoman"/>
      <w:lvlText w:val="%6."/>
      <w:lvlJc w:val="right"/>
      <w:pPr>
        <w:ind w:left="5520" w:hanging="180"/>
      </w:pPr>
    </w:lvl>
    <w:lvl w:ilvl="6" w:tplc="0424000F" w:tentative="1">
      <w:start w:val="1"/>
      <w:numFmt w:val="decimal"/>
      <w:lvlText w:val="%7."/>
      <w:lvlJc w:val="left"/>
      <w:pPr>
        <w:ind w:left="6240" w:hanging="360"/>
      </w:pPr>
    </w:lvl>
    <w:lvl w:ilvl="7" w:tplc="04240019" w:tentative="1">
      <w:start w:val="1"/>
      <w:numFmt w:val="lowerLetter"/>
      <w:lvlText w:val="%8."/>
      <w:lvlJc w:val="left"/>
      <w:pPr>
        <w:ind w:left="6960" w:hanging="360"/>
      </w:pPr>
    </w:lvl>
    <w:lvl w:ilvl="8" w:tplc="0424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7" w15:restartNumberingAfterBreak="0">
    <w:nsid w:val="56AD7246"/>
    <w:multiLevelType w:val="hybridMultilevel"/>
    <w:tmpl w:val="F866E5C2"/>
    <w:lvl w:ilvl="0" w:tplc="FE709BE6">
      <w:start w:val="1"/>
      <w:numFmt w:val="lowerLetter"/>
      <w:lvlText w:val="%1)"/>
      <w:lvlJc w:val="left"/>
      <w:pPr>
        <w:ind w:left="2770" w:hanging="360"/>
      </w:pPr>
      <w:rPr>
        <w:strike w:val="0"/>
      </w:rPr>
    </w:lvl>
    <w:lvl w:ilvl="1" w:tplc="04240019" w:tentative="1">
      <w:start w:val="1"/>
      <w:numFmt w:val="lowerLetter"/>
      <w:lvlText w:val="%2."/>
      <w:lvlJc w:val="left"/>
      <w:pPr>
        <w:ind w:left="3490" w:hanging="360"/>
      </w:pPr>
    </w:lvl>
    <w:lvl w:ilvl="2" w:tplc="0424001B" w:tentative="1">
      <w:start w:val="1"/>
      <w:numFmt w:val="lowerRoman"/>
      <w:lvlText w:val="%3."/>
      <w:lvlJc w:val="right"/>
      <w:pPr>
        <w:ind w:left="4210" w:hanging="180"/>
      </w:pPr>
    </w:lvl>
    <w:lvl w:ilvl="3" w:tplc="0424000F" w:tentative="1">
      <w:start w:val="1"/>
      <w:numFmt w:val="decimal"/>
      <w:lvlText w:val="%4."/>
      <w:lvlJc w:val="left"/>
      <w:pPr>
        <w:ind w:left="4930" w:hanging="360"/>
      </w:pPr>
    </w:lvl>
    <w:lvl w:ilvl="4" w:tplc="04240019" w:tentative="1">
      <w:start w:val="1"/>
      <w:numFmt w:val="lowerLetter"/>
      <w:lvlText w:val="%5."/>
      <w:lvlJc w:val="left"/>
      <w:pPr>
        <w:ind w:left="5650" w:hanging="360"/>
      </w:pPr>
    </w:lvl>
    <w:lvl w:ilvl="5" w:tplc="0424001B" w:tentative="1">
      <w:start w:val="1"/>
      <w:numFmt w:val="lowerRoman"/>
      <w:lvlText w:val="%6."/>
      <w:lvlJc w:val="right"/>
      <w:pPr>
        <w:ind w:left="6370" w:hanging="180"/>
      </w:pPr>
    </w:lvl>
    <w:lvl w:ilvl="6" w:tplc="0424000F" w:tentative="1">
      <w:start w:val="1"/>
      <w:numFmt w:val="decimal"/>
      <w:lvlText w:val="%7."/>
      <w:lvlJc w:val="left"/>
      <w:pPr>
        <w:ind w:left="7090" w:hanging="360"/>
      </w:pPr>
    </w:lvl>
    <w:lvl w:ilvl="7" w:tplc="04240019" w:tentative="1">
      <w:start w:val="1"/>
      <w:numFmt w:val="lowerLetter"/>
      <w:lvlText w:val="%8."/>
      <w:lvlJc w:val="left"/>
      <w:pPr>
        <w:ind w:left="7810" w:hanging="360"/>
      </w:pPr>
    </w:lvl>
    <w:lvl w:ilvl="8" w:tplc="0424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18" w15:restartNumberingAfterBreak="0">
    <w:nsid w:val="576C0948"/>
    <w:multiLevelType w:val="hybridMultilevel"/>
    <w:tmpl w:val="757201C0"/>
    <w:lvl w:ilvl="0" w:tplc="F3CC59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156995"/>
    <w:multiLevelType w:val="hybridMultilevel"/>
    <w:tmpl w:val="96AE2BFC"/>
    <w:lvl w:ilvl="0" w:tplc="93DE1136">
      <w:start w:val="1"/>
      <w:numFmt w:val="lowerLetter"/>
      <w:lvlText w:val="%1)"/>
      <w:lvlJc w:val="left"/>
      <w:pPr>
        <w:ind w:left="3571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4291" w:hanging="360"/>
      </w:pPr>
    </w:lvl>
    <w:lvl w:ilvl="2" w:tplc="0424001B" w:tentative="1">
      <w:start w:val="1"/>
      <w:numFmt w:val="lowerRoman"/>
      <w:lvlText w:val="%3."/>
      <w:lvlJc w:val="right"/>
      <w:pPr>
        <w:ind w:left="5011" w:hanging="180"/>
      </w:pPr>
    </w:lvl>
    <w:lvl w:ilvl="3" w:tplc="0424000F" w:tentative="1">
      <w:start w:val="1"/>
      <w:numFmt w:val="decimal"/>
      <w:lvlText w:val="%4."/>
      <w:lvlJc w:val="left"/>
      <w:pPr>
        <w:ind w:left="5731" w:hanging="360"/>
      </w:pPr>
    </w:lvl>
    <w:lvl w:ilvl="4" w:tplc="04240019" w:tentative="1">
      <w:start w:val="1"/>
      <w:numFmt w:val="lowerLetter"/>
      <w:lvlText w:val="%5."/>
      <w:lvlJc w:val="left"/>
      <w:pPr>
        <w:ind w:left="6451" w:hanging="360"/>
      </w:pPr>
    </w:lvl>
    <w:lvl w:ilvl="5" w:tplc="0424001B" w:tentative="1">
      <w:start w:val="1"/>
      <w:numFmt w:val="lowerRoman"/>
      <w:lvlText w:val="%6."/>
      <w:lvlJc w:val="right"/>
      <w:pPr>
        <w:ind w:left="7171" w:hanging="180"/>
      </w:pPr>
    </w:lvl>
    <w:lvl w:ilvl="6" w:tplc="0424000F" w:tentative="1">
      <w:start w:val="1"/>
      <w:numFmt w:val="decimal"/>
      <w:lvlText w:val="%7."/>
      <w:lvlJc w:val="left"/>
      <w:pPr>
        <w:ind w:left="7891" w:hanging="360"/>
      </w:pPr>
    </w:lvl>
    <w:lvl w:ilvl="7" w:tplc="04240019" w:tentative="1">
      <w:start w:val="1"/>
      <w:numFmt w:val="lowerLetter"/>
      <w:lvlText w:val="%8."/>
      <w:lvlJc w:val="left"/>
      <w:pPr>
        <w:ind w:left="8611" w:hanging="360"/>
      </w:pPr>
    </w:lvl>
    <w:lvl w:ilvl="8" w:tplc="0424001B" w:tentative="1">
      <w:start w:val="1"/>
      <w:numFmt w:val="lowerRoman"/>
      <w:lvlText w:val="%9."/>
      <w:lvlJc w:val="right"/>
      <w:pPr>
        <w:ind w:left="9331" w:hanging="180"/>
      </w:pPr>
    </w:lvl>
  </w:abstractNum>
  <w:abstractNum w:abstractNumId="20" w15:restartNumberingAfterBreak="0">
    <w:nsid w:val="69C610C8"/>
    <w:multiLevelType w:val="hybridMultilevel"/>
    <w:tmpl w:val="8688811C"/>
    <w:lvl w:ilvl="0" w:tplc="3AFAED02">
      <w:start w:val="1"/>
      <w:numFmt w:val="bullet"/>
      <w:lvlText w:val=""/>
      <w:lvlJc w:val="left"/>
      <w:pPr>
        <w:tabs>
          <w:tab w:val="num" w:pos="2770"/>
        </w:tabs>
        <w:ind w:left="2770" w:hanging="360"/>
      </w:pPr>
      <w:rPr>
        <w:rFonts w:ascii="Symbol" w:hAnsi="Symbo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3850"/>
        </w:tabs>
        <w:ind w:left="385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4570"/>
        </w:tabs>
        <w:ind w:left="457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5290"/>
        </w:tabs>
        <w:ind w:left="529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6010"/>
        </w:tabs>
        <w:ind w:left="601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6730"/>
        </w:tabs>
        <w:ind w:left="673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7450"/>
        </w:tabs>
        <w:ind w:left="745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8170"/>
        </w:tabs>
        <w:ind w:left="817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8890"/>
        </w:tabs>
        <w:ind w:left="8890" w:hanging="360"/>
      </w:pPr>
      <w:rPr>
        <w:rFonts w:ascii="Wingdings" w:hAnsi="Wingdings" w:hint="default"/>
      </w:rPr>
    </w:lvl>
  </w:abstractNum>
  <w:abstractNum w:abstractNumId="21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22" w15:restartNumberingAfterBreak="0">
    <w:nsid w:val="6E921CD8"/>
    <w:multiLevelType w:val="hybridMultilevel"/>
    <w:tmpl w:val="E32487C8"/>
    <w:lvl w:ilvl="0" w:tplc="E3ACE0F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F05E50"/>
    <w:multiLevelType w:val="hybridMultilevel"/>
    <w:tmpl w:val="E320D590"/>
    <w:lvl w:ilvl="0" w:tplc="950C8634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0557C"/>
    <w:multiLevelType w:val="singleLevel"/>
    <w:tmpl w:val="F386F356"/>
    <w:lvl w:ilvl="0">
      <w:start w:val="1"/>
      <w:numFmt w:val="bullet"/>
      <w:lvlText w:val=""/>
      <w:lvlJc w:val="left"/>
      <w:pPr>
        <w:ind w:left="2770" w:hanging="360"/>
      </w:pPr>
      <w:rPr>
        <w:rFonts w:ascii="Symbol" w:hAnsi="Symbol" w:hint="default"/>
        <w:sz w:val="16"/>
      </w:rPr>
    </w:lvl>
  </w:abstractNum>
  <w:abstractNum w:abstractNumId="25" w15:restartNumberingAfterBreak="0">
    <w:nsid w:val="73E61708"/>
    <w:multiLevelType w:val="hybridMultilevel"/>
    <w:tmpl w:val="092C46B4"/>
    <w:lvl w:ilvl="0" w:tplc="B420AECE">
      <w:start w:val="1"/>
      <w:numFmt w:val="lowerLetter"/>
      <w:lvlText w:val="%1)"/>
      <w:lvlJc w:val="left"/>
      <w:pPr>
        <w:ind w:left="1636" w:hanging="360"/>
      </w:pPr>
      <w:rPr>
        <w:rFonts w:hint="default"/>
        <w:strike w:val="0"/>
      </w:rPr>
    </w:lvl>
    <w:lvl w:ilvl="1" w:tplc="04240019" w:tentative="1">
      <w:start w:val="1"/>
      <w:numFmt w:val="lowerLetter"/>
      <w:lvlText w:val="%2."/>
      <w:lvlJc w:val="left"/>
      <w:pPr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7E4A4029"/>
    <w:multiLevelType w:val="hybridMultilevel"/>
    <w:tmpl w:val="070EF508"/>
    <w:lvl w:ilvl="0" w:tplc="44B2C7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937518038">
    <w:abstractNumId w:val="8"/>
  </w:num>
  <w:num w:numId="2" w16cid:durableId="21900568">
    <w:abstractNumId w:val="1"/>
  </w:num>
  <w:num w:numId="3" w16cid:durableId="185097449">
    <w:abstractNumId w:val="27"/>
  </w:num>
  <w:num w:numId="4" w16cid:durableId="171146389">
    <w:abstractNumId w:val="7"/>
  </w:num>
  <w:num w:numId="5" w16cid:durableId="1473059997">
    <w:abstractNumId w:val="15"/>
  </w:num>
  <w:num w:numId="6" w16cid:durableId="2013481586">
    <w:abstractNumId w:val="21"/>
  </w:num>
  <w:num w:numId="7" w16cid:durableId="355813584">
    <w:abstractNumId w:val="13"/>
  </w:num>
  <w:num w:numId="8" w16cid:durableId="683752570">
    <w:abstractNumId w:val="5"/>
  </w:num>
  <w:num w:numId="9" w16cid:durableId="382022705">
    <w:abstractNumId w:val="10"/>
  </w:num>
  <w:num w:numId="10" w16cid:durableId="141116559">
    <w:abstractNumId w:val="6"/>
  </w:num>
  <w:num w:numId="11" w16cid:durableId="1403940567">
    <w:abstractNumId w:val="0"/>
  </w:num>
  <w:num w:numId="12" w16cid:durableId="275720925">
    <w:abstractNumId w:val="2"/>
  </w:num>
  <w:num w:numId="13" w16cid:durableId="831020394">
    <w:abstractNumId w:val="12"/>
  </w:num>
  <w:num w:numId="14" w16cid:durableId="506679157">
    <w:abstractNumId w:val="14"/>
  </w:num>
  <w:num w:numId="15" w16cid:durableId="1798177107">
    <w:abstractNumId w:val="11"/>
  </w:num>
  <w:num w:numId="16" w16cid:durableId="1299608643">
    <w:abstractNumId w:val="3"/>
  </w:num>
  <w:num w:numId="17" w16cid:durableId="365565111">
    <w:abstractNumId w:val="9"/>
  </w:num>
  <w:num w:numId="18" w16cid:durableId="1439374545">
    <w:abstractNumId w:val="24"/>
  </w:num>
  <w:num w:numId="19" w16cid:durableId="1774670803">
    <w:abstractNumId w:val="25"/>
  </w:num>
  <w:num w:numId="20" w16cid:durableId="1901137458">
    <w:abstractNumId w:val="17"/>
  </w:num>
  <w:num w:numId="21" w16cid:durableId="381369100">
    <w:abstractNumId w:val="20"/>
  </w:num>
  <w:num w:numId="22" w16cid:durableId="1762220444">
    <w:abstractNumId w:val="26"/>
  </w:num>
  <w:num w:numId="23" w16cid:durableId="433406095">
    <w:abstractNumId w:val="19"/>
  </w:num>
  <w:num w:numId="24" w16cid:durableId="122233825">
    <w:abstractNumId w:val="16"/>
  </w:num>
  <w:num w:numId="25" w16cid:durableId="2005349630">
    <w:abstractNumId w:val="4"/>
  </w:num>
  <w:num w:numId="26" w16cid:durableId="964773098">
    <w:abstractNumId w:val="18"/>
  </w:num>
  <w:num w:numId="27" w16cid:durableId="1000739475">
    <w:abstractNumId w:val="23"/>
  </w:num>
  <w:num w:numId="28" w16cid:durableId="49056169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367F"/>
    <w:rsid w:val="00011CC4"/>
    <w:rsid w:val="0003238B"/>
    <w:rsid w:val="000646A9"/>
    <w:rsid w:val="0006480F"/>
    <w:rsid w:val="000B18F6"/>
    <w:rsid w:val="001836BB"/>
    <w:rsid w:val="00194724"/>
    <w:rsid w:val="001A2F10"/>
    <w:rsid w:val="001B1CA6"/>
    <w:rsid w:val="00202BCF"/>
    <w:rsid w:val="00216549"/>
    <w:rsid w:val="00221792"/>
    <w:rsid w:val="002507C2"/>
    <w:rsid w:val="00252CA3"/>
    <w:rsid w:val="00290551"/>
    <w:rsid w:val="002B47B8"/>
    <w:rsid w:val="002D5F03"/>
    <w:rsid w:val="003133A6"/>
    <w:rsid w:val="00316123"/>
    <w:rsid w:val="00330F3D"/>
    <w:rsid w:val="003560E2"/>
    <w:rsid w:val="003579C0"/>
    <w:rsid w:val="00395D56"/>
    <w:rsid w:val="003D6399"/>
    <w:rsid w:val="003D7131"/>
    <w:rsid w:val="00424A5A"/>
    <w:rsid w:val="004329BC"/>
    <w:rsid w:val="0044323F"/>
    <w:rsid w:val="004B34B5"/>
    <w:rsid w:val="004D3E9E"/>
    <w:rsid w:val="005120A8"/>
    <w:rsid w:val="00532F50"/>
    <w:rsid w:val="00556816"/>
    <w:rsid w:val="005A46AD"/>
    <w:rsid w:val="005E57F4"/>
    <w:rsid w:val="00634B0D"/>
    <w:rsid w:val="006369E8"/>
    <w:rsid w:val="00637BE6"/>
    <w:rsid w:val="006513E5"/>
    <w:rsid w:val="00716874"/>
    <w:rsid w:val="00720CA9"/>
    <w:rsid w:val="00723849"/>
    <w:rsid w:val="007B26B9"/>
    <w:rsid w:val="007F7E1B"/>
    <w:rsid w:val="008160E8"/>
    <w:rsid w:val="008A3850"/>
    <w:rsid w:val="008B0E3D"/>
    <w:rsid w:val="00910DA0"/>
    <w:rsid w:val="00917B0D"/>
    <w:rsid w:val="009B1FD9"/>
    <w:rsid w:val="009F2A6C"/>
    <w:rsid w:val="00A05C73"/>
    <w:rsid w:val="00A17575"/>
    <w:rsid w:val="00A648DD"/>
    <w:rsid w:val="00AD3747"/>
    <w:rsid w:val="00B5590B"/>
    <w:rsid w:val="00B629BD"/>
    <w:rsid w:val="00B87CCD"/>
    <w:rsid w:val="00BD6C7A"/>
    <w:rsid w:val="00C54A8C"/>
    <w:rsid w:val="00C61847"/>
    <w:rsid w:val="00D34B67"/>
    <w:rsid w:val="00D534CD"/>
    <w:rsid w:val="00D83BC2"/>
    <w:rsid w:val="00DB7CDA"/>
    <w:rsid w:val="00E46090"/>
    <w:rsid w:val="00E51016"/>
    <w:rsid w:val="00E66D5B"/>
    <w:rsid w:val="00E813F4"/>
    <w:rsid w:val="00E8367F"/>
    <w:rsid w:val="00EA1375"/>
    <w:rsid w:val="00EA6BDD"/>
    <w:rsid w:val="00EA6DF2"/>
    <w:rsid w:val="00EB24CF"/>
    <w:rsid w:val="00EB4535"/>
    <w:rsid w:val="00EC1A9A"/>
    <w:rsid w:val="00EE0A9A"/>
    <w:rsid w:val="00F129F4"/>
    <w:rsid w:val="00F4021B"/>
    <w:rsid w:val="00FA1E40"/>
    <w:rsid w:val="00FA37B0"/>
    <w:rsid w:val="00FA7B39"/>
    <w:rsid w:val="00FB627C"/>
    <w:rsid w:val="00FC7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9BA4B70"/>
  <w15:chartTrackingRefBased/>
  <w15:docId w15:val="{98AB1B7C-538F-47AB-BC8C-26408EC8E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link w:val="Naslov1Znak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link w:val="Telobesedila2Znak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link w:val="Konnaopomba-besediloZnak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  <w:style w:type="character" w:customStyle="1" w:styleId="Konnaopomba-besediloZnak">
    <w:name w:val="Končna opomba - besedilo Znak"/>
    <w:link w:val="Konnaopomba-besedilo"/>
    <w:semiHidden/>
    <w:rsid w:val="00E8367F"/>
    <w:rPr>
      <w:rFonts w:ascii="SL Dutch" w:hAnsi="SL Dutch"/>
      <w:szCs w:val="24"/>
      <w:lang w:eastAsia="en-US"/>
    </w:rPr>
  </w:style>
  <w:style w:type="character" w:customStyle="1" w:styleId="Telobesedila2Znak">
    <w:name w:val="Telo besedila 2 Znak"/>
    <w:link w:val="Telobesedila2"/>
    <w:rsid w:val="00E8367F"/>
    <w:rPr>
      <w:rFonts w:ascii="Arial" w:hAnsi="Arial"/>
      <w:szCs w:val="24"/>
      <w:lang w:eastAsia="en-US"/>
    </w:rPr>
  </w:style>
  <w:style w:type="character" w:customStyle="1" w:styleId="Naslov1Znak">
    <w:name w:val="Naslov 1 Znak"/>
    <w:basedOn w:val="Privzetapisavaodstavka"/>
    <w:link w:val="Naslov1"/>
    <w:rsid w:val="002D5F03"/>
    <w:rPr>
      <w:rFonts w:ascii="Arial" w:hAnsi="Arial" w:cs="Arial"/>
      <w:b/>
      <w:bCs/>
      <w:kern w:val="32"/>
      <w:sz w:val="32"/>
      <w:szCs w:val="32"/>
      <w:lang w:eastAsia="en-US"/>
    </w:rPr>
  </w:style>
  <w:style w:type="paragraph" w:customStyle="1" w:styleId="Navadensplet2">
    <w:name w:val="Navaden (splet)2"/>
    <w:basedOn w:val="Navaden"/>
    <w:rsid w:val="00EA6BDD"/>
    <w:pPr>
      <w:jc w:val="both"/>
    </w:pPr>
    <w:rPr>
      <w:rFonts w:ascii="Arial" w:hAnsi="Arial"/>
      <w:szCs w:val="20"/>
      <w:lang w:eastAsia="sl-SI"/>
    </w:rPr>
  </w:style>
  <w:style w:type="character" w:styleId="Pripombasklic">
    <w:name w:val="annotation reference"/>
    <w:rsid w:val="00EA6BDD"/>
    <w:rPr>
      <w:sz w:val="16"/>
      <w:szCs w:val="16"/>
    </w:rPr>
  </w:style>
  <w:style w:type="paragraph" w:styleId="Odstavekseznama">
    <w:name w:val="List Paragraph"/>
    <w:basedOn w:val="Navaden"/>
    <w:uiPriority w:val="34"/>
    <w:qFormat/>
    <w:rsid w:val="001A2F10"/>
    <w:pPr>
      <w:ind w:left="720"/>
      <w:contextualSpacing/>
    </w:pPr>
    <w:rPr>
      <w:rFonts w:ascii="Arial" w:hAnsi="Arial"/>
      <w:sz w:val="22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42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3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7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JNarocila\Predloge\Pojasnila%20razpisne%20dokumentacije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Pojasnila razpisne dokumentacije</Template>
  <TotalTime>36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Pojasnila razpisne dokumentacije</vt:lpstr>
      <vt:lpstr>Pojasnila razpisne dokumentacije</vt:lpstr>
    </vt:vector>
  </TitlesOfParts>
  <Company>DRSC</Company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Pojasnila razpisne dokumentacije</dc:title>
  <dc:subject/>
  <dc:creator>Administrator</dc:creator>
  <cp:keywords/>
  <dc:description/>
  <cp:lastModifiedBy>Matevz Hribar</cp:lastModifiedBy>
  <cp:revision>7</cp:revision>
  <cp:lastPrinted>2023-12-01T10:40:00Z</cp:lastPrinted>
  <dcterms:created xsi:type="dcterms:W3CDTF">2026-07-20T11:24:00Z</dcterms:created>
  <dcterms:modified xsi:type="dcterms:W3CDTF">2026-08-05T10:10:00Z</dcterms:modified>
</cp:coreProperties>
</file>